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F30" w:rsidRPr="00350F30" w:rsidRDefault="00350F30" w:rsidP="00350F30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Toc405308773"/>
      <w:r w:rsidRPr="00350F30">
        <w:rPr>
          <w:rFonts w:ascii="Times New Roman" w:hAnsi="Times New Roman"/>
          <w:color w:val="auto"/>
          <w:sz w:val="28"/>
          <w:szCs w:val="28"/>
        </w:rPr>
        <w:t>Вопрос 3</w:t>
      </w:r>
      <w:bookmarkEnd w:id="0"/>
    </w:p>
    <w:p w:rsidR="00350F30" w:rsidRPr="00350F30" w:rsidRDefault="00350F30" w:rsidP="00350F30">
      <w:pPr>
        <w:ind w:firstLine="709"/>
        <w:rPr>
          <w:sz w:val="28"/>
          <w:szCs w:val="28"/>
        </w:rPr>
      </w:pPr>
      <w:r w:rsidRPr="00350F30">
        <w:rPr>
          <w:rFonts w:ascii="Times New Roman" w:hAnsi="Times New Roman"/>
          <w:sz w:val="28"/>
          <w:szCs w:val="28"/>
        </w:rPr>
        <w:t>Предлагаемы</w:t>
      </w:r>
      <w:r w:rsidR="00D3739B">
        <w:rPr>
          <w:rFonts w:ascii="Times New Roman" w:hAnsi="Times New Roman"/>
          <w:sz w:val="28"/>
          <w:szCs w:val="28"/>
        </w:rPr>
        <w:t>е</w:t>
      </w:r>
      <w:r w:rsidRPr="00350F30">
        <w:rPr>
          <w:rFonts w:ascii="Times New Roman" w:hAnsi="Times New Roman"/>
          <w:sz w:val="28"/>
          <w:szCs w:val="28"/>
        </w:rPr>
        <w:t xml:space="preserve"> </w:t>
      </w:r>
      <w:r w:rsidR="00D3739B">
        <w:rPr>
          <w:rFonts w:ascii="Times New Roman" w:hAnsi="Times New Roman"/>
          <w:sz w:val="28"/>
          <w:szCs w:val="28"/>
        </w:rPr>
        <w:t xml:space="preserve">кандидатуры в </w:t>
      </w:r>
      <w:r w:rsidRPr="00350F30">
        <w:rPr>
          <w:rFonts w:ascii="Times New Roman" w:hAnsi="Times New Roman"/>
          <w:sz w:val="28"/>
          <w:szCs w:val="28"/>
        </w:rPr>
        <w:t>состав экспертной группы по вопросам проведения общественной оценки результатов внедрения успешных практик: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4678"/>
      </w:tblGrid>
      <w:tr w:rsidR="00350F30" w:rsidRPr="00350F30" w:rsidTr="00350F30">
        <w:tc>
          <w:tcPr>
            <w:tcW w:w="399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0F30"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467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0F30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350F30" w:rsidRPr="00350F30" w:rsidTr="00350F30">
        <w:tc>
          <w:tcPr>
            <w:tcW w:w="399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F30">
              <w:rPr>
                <w:rFonts w:ascii="Times New Roman" w:hAnsi="Times New Roman"/>
                <w:b/>
                <w:sz w:val="28"/>
                <w:szCs w:val="28"/>
              </w:rPr>
              <w:t>Руководитель экспертной группы:</w:t>
            </w:r>
          </w:p>
        </w:tc>
        <w:tc>
          <w:tcPr>
            <w:tcW w:w="4678" w:type="dxa"/>
            <w:shd w:val="clear" w:color="auto" w:fill="auto"/>
          </w:tcPr>
          <w:p w:rsidR="00350F30" w:rsidRPr="00350F30" w:rsidRDefault="00350F30" w:rsidP="00F1345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F30" w:rsidRPr="00350F30" w:rsidTr="00350F30">
        <w:tc>
          <w:tcPr>
            <w:tcW w:w="399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0F30">
              <w:rPr>
                <w:rFonts w:ascii="Times New Roman" w:hAnsi="Times New Roman"/>
                <w:b/>
                <w:sz w:val="28"/>
                <w:szCs w:val="28"/>
              </w:rPr>
              <w:t>Члены экспертной группы:</w:t>
            </w:r>
          </w:p>
        </w:tc>
        <w:tc>
          <w:tcPr>
            <w:tcW w:w="467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F30" w:rsidRPr="00350F30" w:rsidTr="00350F30">
        <w:tc>
          <w:tcPr>
            <w:tcW w:w="399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0F30">
              <w:rPr>
                <w:rFonts w:ascii="Times New Roman" w:hAnsi="Times New Roman"/>
                <w:sz w:val="28"/>
                <w:szCs w:val="28"/>
              </w:rPr>
              <w:t>Кошкарев</w:t>
            </w:r>
            <w:proofErr w:type="spellEnd"/>
            <w:r w:rsidRPr="00350F30">
              <w:rPr>
                <w:rFonts w:ascii="Times New Roman" w:hAnsi="Times New Roman"/>
                <w:sz w:val="28"/>
                <w:szCs w:val="28"/>
              </w:rPr>
              <w:t xml:space="preserve"> Дмитрий Владимирович</w:t>
            </w:r>
          </w:p>
        </w:tc>
        <w:tc>
          <w:tcPr>
            <w:tcW w:w="467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F30">
              <w:rPr>
                <w:rFonts w:ascii="Times New Roman" w:hAnsi="Times New Roman"/>
                <w:sz w:val="28"/>
                <w:szCs w:val="28"/>
              </w:rPr>
              <w:t>индивидуальный предприниматель</w:t>
            </w:r>
          </w:p>
        </w:tc>
      </w:tr>
      <w:tr w:rsidR="00350F30" w:rsidRPr="00350F30" w:rsidTr="00350F30">
        <w:tc>
          <w:tcPr>
            <w:tcW w:w="399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0F30">
              <w:rPr>
                <w:rFonts w:ascii="Times New Roman" w:hAnsi="Times New Roman"/>
                <w:sz w:val="28"/>
                <w:szCs w:val="28"/>
              </w:rPr>
              <w:t>Кузьминицкий</w:t>
            </w:r>
            <w:proofErr w:type="spellEnd"/>
            <w:r w:rsidRPr="00350F30">
              <w:rPr>
                <w:rFonts w:ascii="Times New Roman" w:hAnsi="Times New Roman"/>
                <w:sz w:val="28"/>
                <w:szCs w:val="28"/>
              </w:rPr>
              <w:t xml:space="preserve"> Сергей Борисович</w:t>
            </w:r>
          </w:p>
        </w:tc>
        <w:tc>
          <w:tcPr>
            <w:tcW w:w="467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F30">
              <w:rPr>
                <w:rFonts w:ascii="Times New Roman" w:hAnsi="Times New Roman"/>
                <w:sz w:val="28"/>
                <w:szCs w:val="28"/>
              </w:rPr>
              <w:t>президент Торгово-промышленной палаты</w:t>
            </w:r>
          </w:p>
        </w:tc>
      </w:tr>
      <w:tr w:rsidR="00350F30" w:rsidRPr="00350F30" w:rsidTr="00350F30">
        <w:tc>
          <w:tcPr>
            <w:tcW w:w="399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0F30">
              <w:rPr>
                <w:rFonts w:ascii="Times New Roman" w:hAnsi="Times New Roman"/>
                <w:sz w:val="28"/>
                <w:szCs w:val="28"/>
              </w:rPr>
              <w:t>Просина</w:t>
            </w:r>
            <w:proofErr w:type="spellEnd"/>
            <w:r w:rsidRPr="00350F30">
              <w:rPr>
                <w:rFonts w:ascii="Times New Roman" w:hAnsi="Times New Roman"/>
                <w:sz w:val="28"/>
                <w:szCs w:val="28"/>
              </w:rPr>
              <w:t xml:space="preserve"> Светлана </w:t>
            </w:r>
            <w:proofErr w:type="spellStart"/>
            <w:r w:rsidRPr="00350F30">
              <w:rPr>
                <w:rFonts w:ascii="Times New Roman" w:hAnsi="Times New Roman"/>
                <w:sz w:val="28"/>
                <w:szCs w:val="28"/>
              </w:rPr>
              <w:t>Флюровна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F30">
              <w:rPr>
                <w:rFonts w:ascii="Times New Roman" w:hAnsi="Times New Roman"/>
                <w:sz w:val="28"/>
                <w:szCs w:val="28"/>
              </w:rPr>
              <w:t>руководитель Фонда поддержки малого и среднего бизнеса «Содружество»</w:t>
            </w:r>
          </w:p>
        </w:tc>
      </w:tr>
      <w:tr w:rsidR="00350F30" w:rsidRPr="00350F30" w:rsidTr="00350F30">
        <w:tc>
          <w:tcPr>
            <w:tcW w:w="3998" w:type="dxa"/>
            <w:shd w:val="clear" w:color="auto" w:fill="auto"/>
          </w:tcPr>
          <w:p w:rsidR="00350F30" w:rsidRPr="00350F30" w:rsidRDefault="004A285E" w:rsidP="004A285E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4A285E">
              <w:rPr>
                <w:rFonts w:ascii="Times New Roman" w:hAnsi="Times New Roman"/>
                <w:sz w:val="28"/>
                <w:szCs w:val="28"/>
              </w:rPr>
              <w:t>Меркушева Дарь</w:t>
            </w:r>
            <w:bookmarkStart w:id="1" w:name="_GoBack"/>
            <w:bookmarkEnd w:id="1"/>
            <w:r w:rsidRPr="004A285E">
              <w:rPr>
                <w:rFonts w:ascii="Times New Roman" w:hAnsi="Times New Roman"/>
                <w:sz w:val="28"/>
                <w:szCs w:val="28"/>
              </w:rPr>
              <w:t>я Михайловна</w:t>
            </w:r>
          </w:p>
        </w:tc>
        <w:tc>
          <w:tcPr>
            <w:tcW w:w="4678" w:type="dxa"/>
            <w:shd w:val="clear" w:color="auto" w:fill="auto"/>
          </w:tcPr>
          <w:p w:rsidR="00350F30" w:rsidRPr="00350F30" w:rsidRDefault="004A285E" w:rsidP="00F1345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исполнительный директор Камчатского регионального отделения «Опора России»</w:t>
            </w:r>
          </w:p>
        </w:tc>
      </w:tr>
      <w:tr w:rsidR="00350F30" w:rsidRPr="00350F30" w:rsidTr="00350F30">
        <w:tc>
          <w:tcPr>
            <w:tcW w:w="399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350F30" w:rsidRPr="00350F30" w:rsidRDefault="00350F30" w:rsidP="00F1345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4915" w:rsidRDefault="004A285E"/>
    <w:sectPr w:rsidR="001F4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12C"/>
    <w:rsid w:val="003463A0"/>
    <w:rsid w:val="00350F30"/>
    <w:rsid w:val="004A285E"/>
    <w:rsid w:val="005C4F75"/>
    <w:rsid w:val="00B6512C"/>
    <w:rsid w:val="00D3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42413-1898-4141-8F8B-C347D7E2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F3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50F3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0F3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350F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73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Труфанова Наталья Васильевна</dc:creator>
  <cp:keywords/>
  <dc:description/>
  <cp:lastModifiedBy>Труфанова Наталья Васильевна</cp:lastModifiedBy>
  <cp:revision>4</cp:revision>
  <cp:lastPrinted>2015-10-19T05:13:00Z</cp:lastPrinted>
  <dcterms:created xsi:type="dcterms:W3CDTF">2015-10-19T05:13:00Z</dcterms:created>
  <dcterms:modified xsi:type="dcterms:W3CDTF">2015-10-29T23:14:00Z</dcterms:modified>
</cp:coreProperties>
</file>